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i w:val="1"/>
          <w:iCs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i w:val="1"/>
          <w:iCs w:val="1"/>
          <w:sz w:val="52"/>
          <w:szCs w:val="5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52"/>
          <w:szCs w:val="52"/>
          <w:rtl w:val="0"/>
        </w:rPr>
        <w:t xml:space="preserve">CV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i w:val="1"/>
          <w:iCs w:val="1"/>
          <w:color w:val="666666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666666"/>
          <w:sz w:val="36"/>
          <w:szCs w:val="36"/>
          <w:rtl w:val="0"/>
        </w:rPr>
        <w:t xml:space="preserve">MARIANA PRADO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i w:val="1"/>
          <w:iCs w:val="1"/>
          <w:color w:val="666666"/>
          <w:sz w:val="30"/>
          <w:szCs w:val="30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1155cc"/>
            <w:sz w:val="30"/>
            <w:szCs w:val="30"/>
            <w:u w:val="single"/>
            <w:rtl w:val="0"/>
          </w:rPr>
          <w:t xml:space="preserve">Marianaprado2000@gmail.com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i w:val="1"/>
          <w:iCs w:val="1"/>
          <w:color w:val="666666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i w:val="1"/>
          <w:iCs w:val="1"/>
          <w:color w:val="666666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i w:val="1"/>
          <w:i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30"/>
          <w:szCs w:val="30"/>
          <w:rtl w:val="0"/>
        </w:rPr>
        <w:t xml:space="preserve">B. 2000 McAllen, TX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i w:val="1"/>
          <w:i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i w:val="1"/>
          <w:i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i w:val="1"/>
          <w:i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i w:val="1"/>
          <w:i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i w:val="1"/>
          <w:i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EDUCATION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2021</w:t>
        <w:tab/>
        <w:tab/>
        <w:t xml:space="preserve">Bachelors in Fine Arts, University of Texas Rio Grande Valley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2018</w:t>
        <w:tab/>
        <w:tab/>
        <w:t xml:space="preserve">Associates Degree in Interdisciplinary Studies, South Texas College 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SOLO EXHIBITIONS 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2025</w:t>
        <w:tab/>
        <w:tab/>
        <w:t xml:space="preserve">Dejando el Nido, Paper Caper Co, South Padre Island, TX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2024</w:t>
        <w:tab/>
        <w:tab/>
        <w:t xml:space="preserve">Me Sacaste Las Putas Tripas, Ante Books, McAllen TX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</w:t>
        <w:tab/>
        <w:tab/>
        <w:t xml:space="preserve">Deseos no Cumplidos, Carla Hughes Art Gallery, Harlingen TX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</w:t>
        <w:tab/>
        <w:tab/>
        <w:t xml:space="preserve">STC Alumni Series: Mariana Prado, South Texas College Technology Campus, McAllen TX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TWO PERSON/GROUP EXHIBITIONS 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2026                Microplastics, Cactus Valley Art Gallery, Harlingen TX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2026                Dark Age of Modernity, Ponte Gallery, McAllen TX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2025</w:t>
        <w:tab/>
        <w:tab/>
        <w:t xml:space="preserve">La Existentia Duele, Cactus Valley Art Gallery, Harlingen TX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2025</w:t>
        <w:tab/>
        <w:tab/>
        <w:t xml:space="preserve">Only Dust Knows What's Left Behind, Presa House Gallery, San Antonio TX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2025</w:t>
        <w:tab/>
        <w:tab/>
        <w:t xml:space="preserve">Japi (ha-pee), Flowershop Art Studio, Brownsville TX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2025</w:t>
        <w:tab/>
        <w:tab/>
        <w:t xml:space="preserve">Cuates De La Casa, Cactus Valley Art Gallery, Harlingen TX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2024</w:t>
        <w:tab/>
        <w:tab/>
        <w:t xml:space="preserve">Where Seeds Bloom, Presa House Gallery, San Antonio TX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2024</w:t>
        <w:tab/>
        <w:tab/>
        <w:t xml:space="preserve">Brick by Brick, Brownsville Museum of Fine Art, Brownsville TX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2023</w:t>
        <w:tab/>
        <w:tab/>
        <w:t xml:space="preserve">Mujer-eres, Brownsville Museum of Fine Art, Brownsville TX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2023</w:t>
        <w:tab/>
        <w:tab/>
        <w:t xml:space="preserve">Castilian Roses in December, San Benito Cultural Heritage Museum, San Benito TX</w:t>
        <w:tab/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2023</w:t>
        <w:tab/>
        <w:tab/>
        <w:t xml:space="preserve">Loose Threads, Paper Caper Co, South Padre Island TX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</w:t>
        <w:tab/>
        <w:tab/>
        <w:t xml:space="preserve">Connection I, CVA Exhibition, Fowler Kellogg Art Center, Chautauqua NY 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</w:t>
        <w:tab/>
        <w:tab/>
        <w:t xml:space="preserve">Castilian Roses in December, San Benito Cultural Heritage Museum, San Benito TX</w:t>
        <w:tab/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</w:t>
        <w:tab/>
        <w:tab/>
        <w:t xml:space="preserve">Warp Weft Textile Exhibition, Not For You Gallery, San Antonio TX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2021</w:t>
        <w:tab/>
        <w:tab/>
        <w:t xml:space="preserve">Tlacuachismo, South Texas College Gallery, McAllen TX 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2021</w:t>
        <w:tab/>
        <w:tab/>
        <w:t xml:space="preserve">Castilian Roses in December, San Benito Cultural Heritage Museum, San Benito TX</w:t>
        <w:tab/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RESIDENCIES 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2025</w:t>
        <w:tab/>
        <w:tab/>
        <w:t xml:space="preserve">Cultivarte Virtual Artist in Residency, Laredo TX 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2024</w:t>
        <w:tab/>
        <w:tab/>
        <w:t xml:space="preserve">Flowershop Art Studio Flower Buds, Brownsville TX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</w:t>
        <w:tab/>
        <w:tab/>
        <w:t xml:space="preserve">Chautauqua School of Art Residency, Chautauqua NY </w:t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PUBLICATIONS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color w:val="231f20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2025</w:t>
        <w:tab/>
        <w:tab/>
        <w:t xml:space="preserve">Glasstire, 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5"/>
          <w:szCs w:val="25"/>
          <w:rtl w:val="0"/>
        </w:rPr>
        <w:t xml:space="preserve">Flower Shop Art Studio at Presa House Gallery: “Only Dust Knows What’s Left Behind”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color w:val="231f2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color w:val="231f20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5"/>
          <w:szCs w:val="25"/>
          <w:rtl w:val="0"/>
        </w:rPr>
        <w:t xml:space="preserve">2025               Laredo Morning Times, 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‘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Cultivarte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Laredo to spotlight South Texas artists in Instagram art talks’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</w:t>
        <w:tab/>
        <w:tab/>
        <w:t xml:space="preserve">Chautauqua Daily, ‘Connections CVA resident exhibition opens’</w:t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2021</w:t>
        <w:tab/>
        <w:tab/>
        <w:t xml:space="preserve">The Monitor, ‘Exaltations of the Rose’</w:t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AWARDS</w:t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2023</w:t>
        <w:tab/>
        <w:tab/>
        <w:t xml:space="preserve">Merit Award, Brownsville Museum of Fine Art, Brownsville TX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arianaprado200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